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39" w:rsidRDefault="00A21F69" w:rsidP="009C11AE">
      <w:pPr>
        <w:pStyle w:val="a3"/>
        <w:rPr>
          <w:sz w:val="28"/>
          <w:szCs w:val="28"/>
        </w:rPr>
      </w:pPr>
      <w:r w:rsidRPr="009C11AE">
        <w:rPr>
          <w:sz w:val="28"/>
          <w:szCs w:val="28"/>
        </w:rPr>
        <w:t>«Все для ворот» - гаражные ворота любого типа</w:t>
      </w:r>
    </w:p>
    <w:p w:rsidR="00434229" w:rsidRPr="00434229" w:rsidRDefault="00434229" w:rsidP="00434229">
      <w:bookmarkStart w:id="0" w:name="_GoBack"/>
      <w:bookmarkEnd w:id="0"/>
    </w:p>
    <w:p w:rsidR="00D15D39" w:rsidRDefault="00A21F69" w:rsidP="00D15D39">
      <w:r>
        <w:t xml:space="preserve">Выбор гаражных ворот, требует наличие опыта и соответствующих познаний, но специалисты компании «Все для ворот» в г. Саратов готовы предоставить вам профессиональную консультацию, и существенно облегчат ваши труды в выборе гаражных ворот требуемого типа. </w:t>
      </w:r>
    </w:p>
    <w:p w:rsidR="00D15D39" w:rsidRDefault="00A21F69" w:rsidP="00D15D39">
      <w:r>
        <w:t>Широкий ассортимент и большое количество предлагаемых вариантов, способный удовлетворить спрос самого требовательного клиента. Вся продукция, представляемая компанией «Все для ворот» производится лидером в области производст</w:t>
      </w:r>
      <w:r w:rsidR="009C11AE">
        <w:t xml:space="preserve">ва ворот, компанией </w:t>
      </w:r>
      <w:r w:rsidR="009C11AE" w:rsidRPr="009C11AE">
        <w:t>DoorHan</w:t>
      </w:r>
      <w:r w:rsidR="009C11AE">
        <w:t xml:space="preserve">. </w:t>
      </w:r>
    </w:p>
    <w:p w:rsidR="00D15D39" w:rsidRDefault="00D15D39" w:rsidP="00D15D39"/>
    <w:p w:rsidR="009C11AE" w:rsidRPr="0033299E" w:rsidRDefault="0033299E" w:rsidP="009C11AE">
      <w:pPr>
        <w:pStyle w:val="a3"/>
        <w:rPr>
          <w:sz w:val="28"/>
          <w:szCs w:val="28"/>
        </w:rPr>
      </w:pPr>
      <w:r w:rsidRPr="0033299E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H</w:t>
      </w:r>
      <w:proofErr w:type="gramStart"/>
      <w:r w:rsidRPr="0033299E">
        <w:rPr>
          <w:sz w:val="28"/>
          <w:szCs w:val="28"/>
        </w:rPr>
        <w:t>1&gt;</w:t>
      </w:r>
      <w:r w:rsidR="009C11AE" w:rsidRPr="009C11AE">
        <w:rPr>
          <w:sz w:val="28"/>
          <w:szCs w:val="28"/>
        </w:rPr>
        <w:t>Разновидности</w:t>
      </w:r>
      <w:proofErr w:type="gramEnd"/>
      <w:r w:rsidR="009C11AE" w:rsidRPr="009C1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секционных </w:t>
      </w:r>
      <w:r w:rsidR="009C11AE" w:rsidRPr="009C11AE">
        <w:rPr>
          <w:sz w:val="28"/>
          <w:szCs w:val="28"/>
        </w:rPr>
        <w:t>гаражный ворот</w:t>
      </w:r>
      <w:r w:rsidRPr="0033299E">
        <w:rPr>
          <w:sz w:val="28"/>
          <w:szCs w:val="28"/>
        </w:rPr>
        <w:t>&lt;/</w:t>
      </w:r>
      <w:r>
        <w:rPr>
          <w:sz w:val="28"/>
          <w:szCs w:val="28"/>
          <w:lang w:val="en-US"/>
        </w:rPr>
        <w:t>H</w:t>
      </w:r>
      <w:r w:rsidRPr="0033299E">
        <w:rPr>
          <w:sz w:val="28"/>
          <w:szCs w:val="28"/>
        </w:rPr>
        <w:t>1&gt;</w:t>
      </w:r>
    </w:p>
    <w:p w:rsidR="00D15D39" w:rsidRDefault="00D15D39" w:rsidP="00D15D39"/>
    <w:p w:rsidR="00D15D39" w:rsidRDefault="009C11AE" w:rsidP="00D15D39">
      <w:r>
        <w:t xml:space="preserve">Гаражные ворота секционного типа, предусмотрены для монтажа и эксплуатации в довольно небольших помещениях, с высотой потолков до 3-х м. и шириной до 5-ти м.  Гаражные секционные ворота обладают преимуществом мобильности, в сравнении с аналогичными системами. </w:t>
      </w:r>
    </w:p>
    <w:p w:rsidR="009C11AE" w:rsidRDefault="009C11AE" w:rsidP="00D15D39">
      <w:r>
        <w:t xml:space="preserve">Компанией «Все для ворот» постоянно разрабатываются скидки, максимально соответствующие спросу потенциальных потребителей. </w:t>
      </w:r>
      <w:proofErr w:type="gramStart"/>
      <w:r>
        <w:t>Сейчас  у</w:t>
      </w:r>
      <w:proofErr w:type="gramEnd"/>
      <w:r>
        <w:t xml:space="preserve"> вас есть возможность приобрести Гаражные секционные ворота </w:t>
      </w:r>
      <w:r w:rsidR="002D2D95" w:rsidRPr="002D2D95">
        <w:t>DoorHan</w:t>
      </w:r>
      <w:r w:rsidR="002D2D95">
        <w:t xml:space="preserve"> в Саратове, с размерными характеристиками 2375х2025 по наиболее низкой в регионе цене, оговариваемой с учетом ваших требований.</w:t>
      </w:r>
      <w:r w:rsidR="003C4737">
        <w:t xml:space="preserve"> Также по данному </w:t>
      </w:r>
      <w:proofErr w:type="spellStart"/>
      <w:r w:rsidR="003C4737">
        <w:t>акционному</w:t>
      </w:r>
      <w:proofErr w:type="spellEnd"/>
      <w:r w:rsidR="003C4737">
        <w:t xml:space="preserve"> предложению покупатель получает, два(!) пульта управления в подарок. </w:t>
      </w:r>
    </w:p>
    <w:p w:rsidR="00D15D39" w:rsidRDefault="00D15D39" w:rsidP="00D15D39"/>
    <w:p w:rsidR="009C11AE" w:rsidRPr="00A12865" w:rsidRDefault="00A12865" w:rsidP="003C4737">
      <w:pPr>
        <w:pStyle w:val="a3"/>
        <w:rPr>
          <w:sz w:val="28"/>
          <w:szCs w:val="28"/>
        </w:rPr>
      </w:pPr>
      <w:r>
        <w:rPr>
          <w:sz w:val="28"/>
          <w:szCs w:val="28"/>
        </w:rPr>
        <w:t>&lt;H</w:t>
      </w:r>
      <w:proofErr w:type="gramStart"/>
      <w:r>
        <w:rPr>
          <w:sz w:val="28"/>
          <w:szCs w:val="28"/>
        </w:rPr>
        <w:t>2&gt;</w:t>
      </w:r>
      <w:r w:rsidR="003C4737" w:rsidRPr="003C4737">
        <w:rPr>
          <w:sz w:val="28"/>
          <w:szCs w:val="28"/>
        </w:rPr>
        <w:t>Особенности</w:t>
      </w:r>
      <w:proofErr w:type="gramEnd"/>
      <w:r w:rsidR="003C4737" w:rsidRPr="003C4737">
        <w:rPr>
          <w:sz w:val="28"/>
          <w:szCs w:val="28"/>
        </w:rPr>
        <w:t xml:space="preserve"> секционных гаражных ворот</w:t>
      </w:r>
      <w:r w:rsidRPr="00A12865">
        <w:rPr>
          <w:sz w:val="28"/>
          <w:szCs w:val="28"/>
        </w:rPr>
        <w:t>&lt;</w:t>
      </w:r>
      <w:r w:rsidRPr="00EC0079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H</w:t>
      </w:r>
      <w:r w:rsidRPr="00A12865">
        <w:rPr>
          <w:sz w:val="28"/>
          <w:szCs w:val="28"/>
        </w:rPr>
        <w:t>2&gt;</w:t>
      </w:r>
    </w:p>
    <w:p w:rsidR="00D15D39" w:rsidRDefault="00D15D39" w:rsidP="00D15D39"/>
    <w:p w:rsidR="003C4737" w:rsidRDefault="003C4737" w:rsidP="00D15D39">
      <w:r>
        <w:t>В большинстве случаев каждый гараж уникальный, и имеет свои собственные типоразмеры и особенности планировки. Так или иначе, монтаж для более комфортного монтажного процесса, разработчики компании «Все для ворот» разработали 7 модификаций секционных гаражных ворот:</w:t>
      </w:r>
      <w:r w:rsidRPr="003C4737">
        <w:t xml:space="preserve"> </w:t>
      </w:r>
    </w:p>
    <w:p w:rsidR="003C4737" w:rsidRDefault="003C4737" w:rsidP="003C4737">
      <w:pPr>
        <w:pStyle w:val="a5"/>
        <w:numPr>
          <w:ilvl w:val="0"/>
          <w:numId w:val="1"/>
        </w:numPr>
      </w:pPr>
      <w:r w:rsidRPr="003C4737">
        <w:t>Yett-01</w:t>
      </w:r>
      <w:r>
        <w:t>;</w:t>
      </w:r>
    </w:p>
    <w:p w:rsidR="003C4737" w:rsidRPr="003C4737" w:rsidRDefault="003C4737" w:rsidP="003C4737">
      <w:pPr>
        <w:pStyle w:val="a5"/>
        <w:numPr>
          <w:ilvl w:val="0"/>
          <w:numId w:val="1"/>
        </w:numPr>
        <w:rPr>
          <w:lang w:val="en-US"/>
        </w:rPr>
      </w:pPr>
      <w:r w:rsidRPr="003C4737">
        <w:rPr>
          <w:lang w:val="en-US"/>
        </w:rPr>
        <w:t>Yett-01S;</w:t>
      </w:r>
    </w:p>
    <w:p w:rsidR="003C4737" w:rsidRPr="003C4737" w:rsidRDefault="003C4737" w:rsidP="003C4737">
      <w:pPr>
        <w:pStyle w:val="a5"/>
        <w:numPr>
          <w:ilvl w:val="0"/>
          <w:numId w:val="1"/>
        </w:numPr>
        <w:rPr>
          <w:lang w:val="en-US"/>
        </w:rPr>
      </w:pPr>
      <w:r w:rsidRPr="003C4737">
        <w:rPr>
          <w:lang w:val="en-US"/>
        </w:rPr>
        <w:t>Yett-02;</w:t>
      </w:r>
    </w:p>
    <w:p w:rsidR="003C4737" w:rsidRPr="003C4737" w:rsidRDefault="003C4737" w:rsidP="003C4737">
      <w:pPr>
        <w:pStyle w:val="a5"/>
        <w:numPr>
          <w:ilvl w:val="0"/>
          <w:numId w:val="1"/>
        </w:numPr>
        <w:rPr>
          <w:lang w:val="en-US"/>
        </w:rPr>
      </w:pPr>
      <w:r w:rsidRPr="003C4737">
        <w:rPr>
          <w:lang w:val="en-US"/>
        </w:rPr>
        <w:t>RSD-01;</w:t>
      </w:r>
    </w:p>
    <w:p w:rsidR="003C4737" w:rsidRPr="003C4737" w:rsidRDefault="003C4737" w:rsidP="003C4737">
      <w:pPr>
        <w:pStyle w:val="a5"/>
        <w:numPr>
          <w:ilvl w:val="0"/>
          <w:numId w:val="1"/>
        </w:numPr>
        <w:rPr>
          <w:lang w:val="en-US"/>
        </w:rPr>
      </w:pPr>
      <w:r w:rsidRPr="003C4737">
        <w:rPr>
          <w:lang w:val="en-US"/>
        </w:rPr>
        <w:t>RSD-01S;</w:t>
      </w:r>
    </w:p>
    <w:p w:rsidR="003C4737" w:rsidRDefault="003C4737" w:rsidP="003C4737">
      <w:pPr>
        <w:pStyle w:val="a5"/>
        <w:numPr>
          <w:ilvl w:val="0"/>
          <w:numId w:val="1"/>
        </w:numPr>
      </w:pPr>
      <w:r>
        <w:t>RSD-02;</w:t>
      </w:r>
    </w:p>
    <w:p w:rsidR="003C4737" w:rsidRDefault="003C4737" w:rsidP="003C4737">
      <w:pPr>
        <w:pStyle w:val="a5"/>
        <w:numPr>
          <w:ilvl w:val="0"/>
          <w:numId w:val="1"/>
        </w:numPr>
      </w:pPr>
      <w:proofErr w:type="spellStart"/>
      <w:r w:rsidRPr="003C4737">
        <w:t>Prеmium</w:t>
      </w:r>
      <w:proofErr w:type="spellEnd"/>
      <w:r>
        <w:t>.</w:t>
      </w:r>
    </w:p>
    <w:p w:rsidR="003C4737" w:rsidRDefault="003C4737" w:rsidP="00D15D39">
      <w:r>
        <w:t xml:space="preserve"> Каждая модификация, имеет наиболее распространенные размерные показатели. Также модели рознятся по типу подъема полотна и вариантам применяемой автоматики. </w:t>
      </w:r>
    </w:p>
    <w:p w:rsidR="003C4737" w:rsidRDefault="003C4737" w:rsidP="00D15D39">
      <w:r>
        <w:t xml:space="preserve">Для дистанционного расчета стоимости гаражный ворот, вам необходимо снять размеры имеющего или предполагаемого проема и отправить удобной онлайн формой. </w:t>
      </w:r>
    </w:p>
    <w:p w:rsidR="00D15D39" w:rsidRDefault="0034239B" w:rsidP="00D15D39">
      <w:r>
        <w:t xml:space="preserve">Также мы предлагаем услуги бесплатного замера значений, вашего гаражного проема в пределах Саратова и Энгельса. Вместе с замером, вы получите консультацию профессионала о наиболее оптимальном для вашего помещения типаже ворот. </w:t>
      </w:r>
    </w:p>
    <w:p w:rsidR="00D15D39" w:rsidRDefault="00D15D39" w:rsidP="00D15D39"/>
    <w:p w:rsidR="0034239B" w:rsidRDefault="0034239B" w:rsidP="00D15D39"/>
    <w:p w:rsidR="0034239B" w:rsidRDefault="0034239B" w:rsidP="0034239B">
      <w:pPr>
        <w:pStyle w:val="a3"/>
        <w:rPr>
          <w:sz w:val="28"/>
          <w:szCs w:val="28"/>
        </w:rPr>
      </w:pPr>
      <w:r w:rsidRPr="0034239B">
        <w:rPr>
          <w:sz w:val="28"/>
          <w:szCs w:val="28"/>
        </w:rPr>
        <w:t>Особенности производства гаражных секционных ворот</w:t>
      </w:r>
    </w:p>
    <w:p w:rsidR="0034239B" w:rsidRDefault="0034239B" w:rsidP="0034239B"/>
    <w:p w:rsidR="0034239B" w:rsidRDefault="0034239B" w:rsidP="0034239B">
      <w:r>
        <w:t xml:space="preserve">Секции полотна скреплены между собой петлями, способными выдерживать высокую нагрузку на разрыв и прошедшие производственные испытания по всем техническим нормам. Помимо петельной секции также имеют замковое соединение и уплотнение высококачественным герметикой. Таким образом вы получаете полноценную защиты от воздействия внешней среды, вплоть до изоляции требуемого температурного режима. </w:t>
      </w:r>
    </w:p>
    <w:p w:rsidR="0034239B" w:rsidRDefault="00A12865" w:rsidP="0034239B">
      <w:r>
        <w:t xml:space="preserve">Ворота поднимаются путем подключения электропривода или же комбинации электропривод + автоматика. Компактные размеры и полное размещение внутри помещения, позволяет убрать затраты на приготовление специального места для работы подъемных механизмов. </w:t>
      </w:r>
    </w:p>
    <w:p w:rsidR="00A12865" w:rsidRDefault="00A12865" w:rsidP="0034239B">
      <w:r>
        <w:t xml:space="preserve">Гаражные секционные </w:t>
      </w:r>
      <w:r w:rsidRPr="00A12865">
        <w:t>DoorHan</w:t>
      </w:r>
      <w:r>
        <w:t xml:space="preserve">, обладают необходимыми датчиками перегрузки и датчиками предотвращения обрыва троса. </w:t>
      </w:r>
    </w:p>
    <w:p w:rsidR="00A12865" w:rsidRDefault="00A12865" w:rsidP="0034239B">
      <w:r>
        <w:t xml:space="preserve">Все ворота прошли адаптацию под использование в климатических условия России, что существенно повлияло на продолжительность эксплуатационного срока. </w:t>
      </w:r>
    </w:p>
    <w:p w:rsidR="0034239B" w:rsidRPr="0034239B" w:rsidRDefault="00A12865" w:rsidP="0034239B">
      <w:r>
        <w:t xml:space="preserve">Решение купить гаражные секционные ворота, в компании «Все для ворот» оправдывает себя не только по показателям качества и безупречной репутации, но и также в виду наиболее низкой цене в регионе. Специалисты компании предоставят вам полноценный сервис и качественное обслуживание. </w:t>
      </w:r>
    </w:p>
    <w:p w:rsidR="00D15D39" w:rsidRDefault="00D15D39" w:rsidP="00D15D39"/>
    <w:p w:rsidR="00D15D39" w:rsidRDefault="00D15D39" w:rsidP="00D15D39"/>
    <w:p w:rsidR="00D15D39" w:rsidRDefault="00D15D39" w:rsidP="00D15D39"/>
    <w:p w:rsidR="00D15D39" w:rsidRDefault="00D15D39" w:rsidP="00D15D39"/>
    <w:p w:rsidR="00D15D39" w:rsidRDefault="00D15D39" w:rsidP="00D15D39"/>
    <w:p w:rsidR="009C11AE" w:rsidRDefault="009C11AE" w:rsidP="00D15D39">
      <w:r>
        <w:t xml:space="preserve">Ключи: </w:t>
      </w:r>
    </w:p>
    <w:p w:rsidR="009C11AE" w:rsidRDefault="009C11AE" w:rsidP="00D15D39">
      <w:r w:rsidRPr="009C11AE">
        <w:t>Гаражные секционные ворота</w:t>
      </w:r>
      <w:r>
        <w:t>;</w:t>
      </w:r>
    </w:p>
    <w:p w:rsidR="00A12865" w:rsidRDefault="00A12865" w:rsidP="00D15D39">
      <w:r w:rsidRPr="00A12865">
        <w:t>купить гаражные секционные ворота</w:t>
      </w:r>
      <w:r>
        <w:t>;</w:t>
      </w:r>
    </w:p>
    <w:p w:rsidR="00A12865" w:rsidRDefault="00A12865" w:rsidP="00D15D39">
      <w:r w:rsidRPr="00A12865">
        <w:t>Гаражные секционные DoorHan</w:t>
      </w:r>
      <w:r>
        <w:t>;</w:t>
      </w:r>
    </w:p>
    <w:p w:rsidR="00EC0079" w:rsidRDefault="00EC0079" w:rsidP="00D15D39">
      <w:r w:rsidRPr="00EC0079">
        <w:t>Гаражные секционные ворота DoorHan в Саратове</w:t>
      </w:r>
      <w:r>
        <w:t>.</w:t>
      </w:r>
    </w:p>
    <w:p w:rsidR="00A12865" w:rsidRDefault="00A12865" w:rsidP="00D15D39"/>
    <w:p w:rsidR="009C11AE" w:rsidRDefault="009C11AE" w:rsidP="00D15D39"/>
    <w:p w:rsidR="009C11AE" w:rsidRDefault="009C11AE" w:rsidP="00D15D39"/>
    <w:p w:rsidR="009C11AE" w:rsidRDefault="009C11AE" w:rsidP="00D15D39"/>
    <w:sectPr w:rsidR="009C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F131C"/>
    <w:multiLevelType w:val="hybridMultilevel"/>
    <w:tmpl w:val="8AF0C5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39"/>
    <w:rsid w:val="002D2D95"/>
    <w:rsid w:val="0033299E"/>
    <w:rsid w:val="0034239B"/>
    <w:rsid w:val="003C4737"/>
    <w:rsid w:val="00434229"/>
    <w:rsid w:val="009C11AE"/>
    <w:rsid w:val="00A12865"/>
    <w:rsid w:val="00A21F69"/>
    <w:rsid w:val="00D15D39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9CB6F-C70B-405C-8003-A7A599CB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1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C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447</Words>
  <Characters>3165</Characters>
  <Application>Microsoft Office Word</Application>
  <DocSecurity>0</DocSecurity>
  <Lines>75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2015-07-22T11:27:00Z</dcterms:created>
  <dcterms:modified xsi:type="dcterms:W3CDTF">2015-07-22T13:21:00Z</dcterms:modified>
</cp:coreProperties>
</file>